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7A" w:rsidRPr="004C3073" w:rsidRDefault="008D7F7A" w:rsidP="00FD6D04">
      <w:pPr>
        <w:spacing w:line="360" w:lineRule="atLeast"/>
        <w:ind w:left="4820"/>
        <w:jc w:val="center"/>
        <w:rPr>
          <w:sz w:val="28"/>
          <w:szCs w:val="28"/>
        </w:rPr>
      </w:pPr>
    </w:p>
    <w:p w:rsidR="008D7F7A" w:rsidRDefault="008D7F7A" w:rsidP="006E556F">
      <w:pPr>
        <w:spacing w:line="36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28 декабря 2013 г. </w:t>
      </w:r>
      <w:r w:rsidRPr="00D171C5">
        <w:rPr>
          <w:sz w:val="28"/>
          <w:szCs w:val="28"/>
        </w:rPr>
        <w:br/>
      </w:r>
      <w:r>
        <w:rPr>
          <w:sz w:val="28"/>
          <w:szCs w:val="28"/>
        </w:rPr>
        <w:t>№ 396-ФЗ «О внесении изменений в отдельные законодательные акты Российской Федерации» срок вступления в силу положений Федерального закона</w:t>
      </w:r>
      <w:r w:rsidRPr="00D171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05 апреля 2013 г. № 44-ФЗ «О контрактной системе в сфере закупок, товаров, работ, услуг для обеспечения государственных и муниципальных нужд», касающихся обязательности применения реестра банковских гарантий, </w:t>
      </w:r>
      <w:r w:rsidRPr="00D171C5">
        <w:rPr>
          <w:b/>
          <w:bCs/>
          <w:sz w:val="28"/>
          <w:szCs w:val="28"/>
        </w:rPr>
        <w:t>перенесен на 31 марта 2014 г.</w:t>
      </w:r>
      <w:r>
        <w:rPr>
          <w:sz w:val="28"/>
          <w:szCs w:val="28"/>
        </w:rPr>
        <w:t xml:space="preserve">  </w:t>
      </w:r>
    </w:p>
    <w:p w:rsidR="008D7F7A" w:rsidRPr="00342281" w:rsidRDefault="008D7F7A" w:rsidP="00A15EC8">
      <w:pPr>
        <w:spacing w:line="360" w:lineRule="atLeast"/>
        <w:ind w:firstLine="720"/>
        <w:jc w:val="both"/>
        <w:rPr>
          <w:sz w:val="28"/>
          <w:szCs w:val="28"/>
        </w:rPr>
      </w:pPr>
    </w:p>
    <w:sectPr w:rsidR="008D7F7A" w:rsidRPr="00342281" w:rsidSect="005B1FB1">
      <w:headerReference w:type="default" r:id="rId6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F7A" w:rsidRDefault="008D7F7A">
      <w:r>
        <w:separator/>
      </w:r>
    </w:p>
  </w:endnote>
  <w:endnote w:type="continuationSeparator" w:id="0">
    <w:p w:rsidR="008D7F7A" w:rsidRDefault="008D7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F7A" w:rsidRDefault="008D7F7A">
      <w:r>
        <w:separator/>
      </w:r>
    </w:p>
  </w:footnote>
  <w:footnote w:type="continuationSeparator" w:id="0">
    <w:p w:rsidR="008D7F7A" w:rsidRDefault="008D7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7A" w:rsidRDefault="008D7F7A" w:rsidP="00123929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D7F7A" w:rsidRDefault="008D7F7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5C32"/>
    <w:rsid w:val="0009176D"/>
    <w:rsid w:val="000A0D28"/>
    <w:rsid w:val="000A56FA"/>
    <w:rsid w:val="000A76BC"/>
    <w:rsid w:val="000E0BEA"/>
    <w:rsid w:val="000E4ADF"/>
    <w:rsid w:val="000F286A"/>
    <w:rsid w:val="00123929"/>
    <w:rsid w:val="00144D02"/>
    <w:rsid w:val="0016633B"/>
    <w:rsid w:val="00173503"/>
    <w:rsid w:val="001847A1"/>
    <w:rsid w:val="00186A2C"/>
    <w:rsid w:val="001A035A"/>
    <w:rsid w:val="001A10BF"/>
    <w:rsid w:val="001A1BC0"/>
    <w:rsid w:val="001D0A3D"/>
    <w:rsid w:val="001D5C32"/>
    <w:rsid w:val="001E0F13"/>
    <w:rsid w:val="001F50D8"/>
    <w:rsid w:val="002109F4"/>
    <w:rsid w:val="00220064"/>
    <w:rsid w:val="0022037B"/>
    <w:rsid w:val="002266CF"/>
    <w:rsid w:val="00232314"/>
    <w:rsid w:val="0024394A"/>
    <w:rsid w:val="00254A09"/>
    <w:rsid w:val="00254C8C"/>
    <w:rsid w:val="003164EE"/>
    <w:rsid w:val="00320EC8"/>
    <w:rsid w:val="00331FF1"/>
    <w:rsid w:val="00342281"/>
    <w:rsid w:val="003478B1"/>
    <w:rsid w:val="003A41DC"/>
    <w:rsid w:val="003B3B55"/>
    <w:rsid w:val="003B7734"/>
    <w:rsid w:val="003F03D3"/>
    <w:rsid w:val="004014DF"/>
    <w:rsid w:val="004414D8"/>
    <w:rsid w:val="0048392B"/>
    <w:rsid w:val="004A47B5"/>
    <w:rsid w:val="004C3073"/>
    <w:rsid w:val="004E0057"/>
    <w:rsid w:val="004F7374"/>
    <w:rsid w:val="0051026E"/>
    <w:rsid w:val="0053234D"/>
    <w:rsid w:val="00543DB7"/>
    <w:rsid w:val="00547283"/>
    <w:rsid w:val="00547CDA"/>
    <w:rsid w:val="0055000F"/>
    <w:rsid w:val="005744BA"/>
    <w:rsid w:val="005853F5"/>
    <w:rsid w:val="00595FA3"/>
    <w:rsid w:val="005A63E6"/>
    <w:rsid w:val="005B1FB1"/>
    <w:rsid w:val="00601988"/>
    <w:rsid w:val="006263DA"/>
    <w:rsid w:val="0066425E"/>
    <w:rsid w:val="006705E5"/>
    <w:rsid w:val="00685100"/>
    <w:rsid w:val="00687D4D"/>
    <w:rsid w:val="006C5873"/>
    <w:rsid w:val="006E556F"/>
    <w:rsid w:val="007032F3"/>
    <w:rsid w:val="007264EC"/>
    <w:rsid w:val="00737528"/>
    <w:rsid w:val="0074775C"/>
    <w:rsid w:val="007518D8"/>
    <w:rsid w:val="00751D99"/>
    <w:rsid w:val="00755B12"/>
    <w:rsid w:val="00791921"/>
    <w:rsid w:val="007B0C2B"/>
    <w:rsid w:val="007C21B7"/>
    <w:rsid w:val="007C6A63"/>
    <w:rsid w:val="007D6B84"/>
    <w:rsid w:val="007F1DD6"/>
    <w:rsid w:val="0084732D"/>
    <w:rsid w:val="00884A9F"/>
    <w:rsid w:val="00895F7F"/>
    <w:rsid w:val="008D12A7"/>
    <w:rsid w:val="008D7F7A"/>
    <w:rsid w:val="008E74D7"/>
    <w:rsid w:val="00913957"/>
    <w:rsid w:val="009514FE"/>
    <w:rsid w:val="0099622F"/>
    <w:rsid w:val="009A7191"/>
    <w:rsid w:val="009B14CF"/>
    <w:rsid w:val="009C1037"/>
    <w:rsid w:val="009D7734"/>
    <w:rsid w:val="009E0C0C"/>
    <w:rsid w:val="00A0143E"/>
    <w:rsid w:val="00A15EC8"/>
    <w:rsid w:val="00A32F23"/>
    <w:rsid w:val="00A369F3"/>
    <w:rsid w:val="00A64536"/>
    <w:rsid w:val="00A876A3"/>
    <w:rsid w:val="00AA61FC"/>
    <w:rsid w:val="00AB7450"/>
    <w:rsid w:val="00AB7E68"/>
    <w:rsid w:val="00AC2678"/>
    <w:rsid w:val="00AC3B7F"/>
    <w:rsid w:val="00AC7D17"/>
    <w:rsid w:val="00AD003B"/>
    <w:rsid w:val="00AD3588"/>
    <w:rsid w:val="00AE3362"/>
    <w:rsid w:val="00B050D3"/>
    <w:rsid w:val="00B4355C"/>
    <w:rsid w:val="00B50C8B"/>
    <w:rsid w:val="00B54498"/>
    <w:rsid w:val="00B618F1"/>
    <w:rsid w:val="00B66FF6"/>
    <w:rsid w:val="00B70C3B"/>
    <w:rsid w:val="00B932D5"/>
    <w:rsid w:val="00BB6C49"/>
    <w:rsid w:val="00C03223"/>
    <w:rsid w:val="00C268B3"/>
    <w:rsid w:val="00C51270"/>
    <w:rsid w:val="00C55110"/>
    <w:rsid w:val="00C567A7"/>
    <w:rsid w:val="00CB1E50"/>
    <w:rsid w:val="00CC7963"/>
    <w:rsid w:val="00CD4974"/>
    <w:rsid w:val="00CF01F5"/>
    <w:rsid w:val="00D171C5"/>
    <w:rsid w:val="00D824E6"/>
    <w:rsid w:val="00D9206E"/>
    <w:rsid w:val="00DE5A5E"/>
    <w:rsid w:val="00DF3576"/>
    <w:rsid w:val="00DF6426"/>
    <w:rsid w:val="00E008C9"/>
    <w:rsid w:val="00E1286A"/>
    <w:rsid w:val="00E162EE"/>
    <w:rsid w:val="00E322BF"/>
    <w:rsid w:val="00E60F37"/>
    <w:rsid w:val="00E663FA"/>
    <w:rsid w:val="00E71253"/>
    <w:rsid w:val="00E96235"/>
    <w:rsid w:val="00EA20D4"/>
    <w:rsid w:val="00EB3DFE"/>
    <w:rsid w:val="00EC60E4"/>
    <w:rsid w:val="00EC6570"/>
    <w:rsid w:val="00ED45F3"/>
    <w:rsid w:val="00EF12C3"/>
    <w:rsid w:val="00F10B7D"/>
    <w:rsid w:val="00F10F89"/>
    <w:rsid w:val="00F36895"/>
    <w:rsid w:val="00F40F3F"/>
    <w:rsid w:val="00F45635"/>
    <w:rsid w:val="00F56B7E"/>
    <w:rsid w:val="00F77B00"/>
    <w:rsid w:val="00F836F4"/>
    <w:rsid w:val="00F849D0"/>
    <w:rsid w:val="00F948AC"/>
    <w:rsid w:val="00FA066A"/>
    <w:rsid w:val="00FA3120"/>
    <w:rsid w:val="00FA7902"/>
    <w:rsid w:val="00FB526F"/>
    <w:rsid w:val="00FD6D04"/>
    <w:rsid w:val="00FE7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55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5C3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</w:rPr>
  </w:style>
  <w:style w:type="character" w:styleId="PageNumber">
    <w:name w:val="page number"/>
    <w:basedOn w:val="DefaultParagraphFont"/>
    <w:uiPriority w:val="99"/>
    <w:rsid w:val="001D5C32"/>
  </w:style>
  <w:style w:type="table" w:styleId="TableGrid">
    <w:name w:val="Table Grid"/>
    <w:basedOn w:val="TableNormal"/>
    <w:uiPriority w:val="99"/>
    <w:rsid w:val="00D824E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next w:val="Normal"/>
    <w:uiPriority w:val="99"/>
    <w:semiHidden/>
    <w:rsid w:val="00F849D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postbody1">
    <w:name w:val="postbody1"/>
    <w:basedOn w:val="DefaultParagraphFont"/>
    <w:uiPriority w:val="99"/>
    <w:rsid w:val="00F849D0"/>
    <w:rPr>
      <w:sz w:val="18"/>
      <w:szCs w:val="18"/>
    </w:rPr>
  </w:style>
  <w:style w:type="paragraph" w:customStyle="1" w:styleId="1">
    <w:name w:val="Знак1"/>
    <w:basedOn w:val="Normal"/>
    <w:next w:val="Normal"/>
    <w:uiPriority w:val="99"/>
    <w:semiHidden/>
    <w:rsid w:val="00FB526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73752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375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66</Words>
  <Characters>379</Characters>
  <Application>Microsoft Office Outlook</Application>
  <DocSecurity>0</DocSecurity>
  <Lines>0</Lines>
  <Paragraphs>0</Paragraphs>
  <ScaleCrop>false</ScaleCrop>
  <Company>Federal Treasure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Кузьменкова Е</dc:title>
  <dc:subject/>
  <dc:creator>Kuzmenkova E.A.</dc:creator>
  <cp:keywords/>
  <dc:description/>
  <cp:lastModifiedBy>Ushakova</cp:lastModifiedBy>
  <cp:revision>9</cp:revision>
  <cp:lastPrinted>2014-01-15T06:58:00Z</cp:lastPrinted>
  <dcterms:created xsi:type="dcterms:W3CDTF">2014-01-13T07:00:00Z</dcterms:created>
  <dcterms:modified xsi:type="dcterms:W3CDTF">2014-01-20T06:19:00Z</dcterms:modified>
</cp:coreProperties>
</file>